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D8" w:rsidRPr="00C250BF" w:rsidRDefault="007F3CD8" w:rsidP="007F3CD8">
      <w:pPr>
        <w:jc w:val="center"/>
        <w:rPr>
          <w:b/>
          <w:bCs/>
          <w:sz w:val="28"/>
          <w:szCs w:val="28"/>
        </w:rPr>
      </w:pPr>
      <w:r w:rsidRPr="00C250BF">
        <w:rPr>
          <w:b/>
          <w:bCs/>
          <w:sz w:val="28"/>
          <w:szCs w:val="28"/>
        </w:rPr>
        <w:t>Инструкция</w:t>
      </w:r>
    </w:p>
    <w:p w:rsidR="007F3CD8" w:rsidRPr="00C250BF" w:rsidRDefault="007F3CD8" w:rsidP="007F3CD8">
      <w:pPr>
        <w:jc w:val="center"/>
        <w:rPr>
          <w:b/>
          <w:bCs/>
          <w:sz w:val="28"/>
          <w:szCs w:val="28"/>
        </w:rPr>
      </w:pPr>
      <w:r w:rsidRPr="00C250BF">
        <w:rPr>
          <w:b/>
          <w:bCs/>
          <w:sz w:val="28"/>
          <w:szCs w:val="28"/>
        </w:rPr>
        <w:t>по противодействию терроризму и действия в экстремальных</w:t>
      </w:r>
    </w:p>
    <w:p w:rsidR="007F3CD8" w:rsidRPr="00C250BF" w:rsidRDefault="007F3CD8" w:rsidP="007F3CD8">
      <w:pPr>
        <w:jc w:val="center"/>
        <w:rPr>
          <w:b/>
          <w:bCs/>
          <w:sz w:val="28"/>
          <w:szCs w:val="28"/>
        </w:rPr>
      </w:pPr>
      <w:r w:rsidRPr="00C250BF">
        <w:rPr>
          <w:b/>
          <w:bCs/>
          <w:sz w:val="28"/>
          <w:szCs w:val="28"/>
        </w:rPr>
        <w:t>ситуациях</w:t>
      </w:r>
      <w:r w:rsidR="00B94186">
        <w:rPr>
          <w:b/>
          <w:bCs/>
          <w:sz w:val="28"/>
          <w:szCs w:val="28"/>
        </w:rPr>
        <w:t>.</w:t>
      </w:r>
    </w:p>
    <w:p w:rsidR="007F3CD8" w:rsidRPr="00C250BF" w:rsidRDefault="007F3CD8" w:rsidP="007F3CD8">
      <w:pPr>
        <w:jc w:val="both"/>
        <w:rPr>
          <w:b/>
          <w:bCs/>
          <w:sz w:val="28"/>
          <w:szCs w:val="28"/>
        </w:rPr>
      </w:pPr>
      <w:r w:rsidRPr="00C250BF">
        <w:rPr>
          <w:b/>
          <w:bCs/>
          <w:sz w:val="28"/>
          <w:szCs w:val="28"/>
        </w:rPr>
        <w:t xml:space="preserve">Часть 1. Действия </w:t>
      </w:r>
      <w:r>
        <w:rPr>
          <w:b/>
          <w:bCs/>
          <w:sz w:val="28"/>
          <w:szCs w:val="28"/>
        </w:rPr>
        <w:t xml:space="preserve">персонала </w:t>
      </w:r>
      <w:r w:rsidRPr="00C250BF">
        <w:rPr>
          <w:b/>
          <w:bCs/>
          <w:sz w:val="28"/>
          <w:szCs w:val="28"/>
        </w:rPr>
        <w:t xml:space="preserve">при возникновении угрозы совершения </w:t>
      </w:r>
      <w:r>
        <w:rPr>
          <w:b/>
          <w:bCs/>
          <w:sz w:val="28"/>
          <w:szCs w:val="28"/>
        </w:rPr>
        <w:t>террористического акта в здании.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b/>
          <w:bCs/>
          <w:sz w:val="28"/>
          <w:szCs w:val="28"/>
        </w:rPr>
        <w:t>1. Действия при обнаружении подозрительного предмета, который может оказаться взрывным устройством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 xml:space="preserve">1.1. В случае обнаружения подозрительного предмета незамедлительно сообщить о случившемся </w:t>
      </w:r>
      <w:r>
        <w:rPr>
          <w:sz w:val="28"/>
          <w:szCs w:val="28"/>
        </w:rPr>
        <w:t>настоятелю</w:t>
      </w:r>
      <w:r w:rsidRPr="00C250BF">
        <w:rPr>
          <w:sz w:val="28"/>
          <w:szCs w:val="28"/>
        </w:rPr>
        <w:t>, в правоохранительные органы по телефонам территориальных подразделений ФСБ и МВД России.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1.2. Не следует самостоятельно предпринимать никаких действий со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</w:t>
      </w:r>
      <w:r>
        <w:rPr>
          <w:sz w:val="28"/>
          <w:szCs w:val="28"/>
        </w:rPr>
        <w:t xml:space="preserve"> </w:t>
      </w:r>
      <w:r w:rsidRPr="00C250BF">
        <w:rPr>
          <w:sz w:val="28"/>
          <w:szCs w:val="28"/>
        </w:rPr>
        <w:t>игрушки и т.п.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1.4. Не трогать, не вскрывать и не передвигать находку.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1.5. Зафиксировать время обнаружения находки.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1.6. Сделать так, чтобы люди отошли как можно дальше от опасной находки.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 xml:space="preserve">1.9. В случае необходимости, а также по указанию правоохранительных органов и спецслужб, следует подать команду для осуществления эвакуации </w:t>
      </w:r>
      <w:r>
        <w:rPr>
          <w:sz w:val="28"/>
          <w:szCs w:val="28"/>
        </w:rPr>
        <w:t xml:space="preserve">персонала </w:t>
      </w:r>
      <w:r w:rsidRPr="00C250BF">
        <w:rPr>
          <w:sz w:val="28"/>
          <w:szCs w:val="28"/>
        </w:rPr>
        <w:t>согласно плану эвакуации.</w:t>
      </w:r>
    </w:p>
    <w:p w:rsidR="007F3CD8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 xml:space="preserve">1.10. </w:t>
      </w:r>
      <w:r>
        <w:rPr>
          <w:sz w:val="28"/>
          <w:szCs w:val="28"/>
        </w:rPr>
        <w:t>О</w:t>
      </w:r>
      <w:r w:rsidRPr="00C250BF">
        <w:rPr>
          <w:sz w:val="28"/>
          <w:szCs w:val="28"/>
        </w:rPr>
        <w:t>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7F3CD8" w:rsidRPr="0091701E" w:rsidRDefault="007F3CD8" w:rsidP="007F3CD8">
      <w:pPr>
        <w:jc w:val="both"/>
        <w:rPr>
          <w:b/>
          <w:bCs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5716905" cy="4246245"/>
            <wp:effectExtent l="0" t="0" r="0" b="1905"/>
            <wp:docPr id="1" name="Рисунок 1" descr="antiterror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titerro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b/>
          <w:bCs/>
          <w:sz w:val="28"/>
          <w:szCs w:val="28"/>
        </w:rPr>
        <w:t>2. Действия при поступлении угрозы по телефону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2.1. При поступлении угрозы немедленно доложите об этом в правоохранительные органы.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2.2. Постарайтесь дословно запомнить разговор и зафиксировать его на бумаге.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2.4. По ходу разговора отметьте пол, возраст звонившего и особенности его речи: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голос (громкий или тихий, низкий или высокий);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темп речи (быстрый или медленный);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произношение (отчетливое, искаженное, с заиканием, «шепелявое»,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наличие акцента или диалекта);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манера речи (развязная, с издевкой, с нецензурными выражениями).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2.5. Обязательно отметьте звуковой фон (шум автомашин или железнодорожного транспорта, звук теле- или радиоаппаратуры, голоса и др.).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2.6. Отметьте характер звонка (городской или междугородный).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2.7. Обязательно зафиксируйте точное время начала разговора и его продолжительность.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2.8. В любом случае постарайтесь в ходе разговора получить ответы на следующие вопросы: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куда, кому, по какому телефону звонит этот человек?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какие конкретно требования он выдвигает?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lastRenderedPageBreak/>
        <w:t>– выдвигает требования лично он, выступает в роли посредника или представляет какую-то группу лиц?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на каких условиях он или они согласны отказаться от задуманного?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как и когда с ним (с ними) можно связаться?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кому вы можете или должны сообщить об этом звонке?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2.9. Постарайтесь добиться от звонящего максимально возможного промежутка времени для принятия вами и вашим руководством решений или</w:t>
      </w:r>
      <w:r>
        <w:rPr>
          <w:sz w:val="28"/>
          <w:szCs w:val="28"/>
        </w:rPr>
        <w:t xml:space="preserve"> </w:t>
      </w:r>
      <w:r w:rsidRPr="00C250BF">
        <w:rPr>
          <w:sz w:val="28"/>
          <w:szCs w:val="28"/>
        </w:rPr>
        <w:t>совершения каких-либо действий.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b/>
          <w:bCs/>
          <w:sz w:val="28"/>
          <w:szCs w:val="28"/>
        </w:rPr>
        <w:t>3. Действия при поступлении угрозы в письменной форме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3.2. Постарайтесь не оставлять на документе отпечатков своих пальцев.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3.4. Сохраните документ с текстом, конверт и любые вложения в него, упаковку.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3.5. Не расширяйте круг лиц, знакомых с содержанием документа.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7F3CD8" w:rsidRPr="00C250BF" w:rsidRDefault="007F3CD8" w:rsidP="007F3CD8">
      <w:pPr>
        <w:jc w:val="both"/>
        <w:rPr>
          <w:b/>
          <w:bCs/>
          <w:sz w:val="28"/>
          <w:szCs w:val="28"/>
        </w:rPr>
      </w:pPr>
      <w:r w:rsidRPr="00C250BF">
        <w:rPr>
          <w:sz w:val="28"/>
          <w:szCs w:val="28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</w:t>
      </w:r>
      <w:r>
        <w:rPr>
          <w:sz w:val="28"/>
          <w:szCs w:val="28"/>
        </w:rPr>
        <w:t xml:space="preserve"> </w:t>
      </w:r>
      <w:r w:rsidRPr="00C250BF">
        <w:rPr>
          <w:sz w:val="28"/>
          <w:szCs w:val="28"/>
        </w:rPr>
        <w:t>анонимных материалах.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b/>
          <w:bCs/>
          <w:sz w:val="28"/>
          <w:szCs w:val="28"/>
        </w:rPr>
        <w:t>4. Действия при захвате заложников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4.1. При захвате заложников необходимо незамедлительно сообщить в правоохранительные органы о сложившейся ситуации.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4.4. Не вступайте в переговоры с террористами по собственной инициативе.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lastRenderedPageBreak/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 xml:space="preserve">4.8. Не допускать действий, которые могут спровоцировать нападающих к применению оружия и привести к человеческим жертвам. 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4.9. Перенося лишения, оскорбления и унижения, не смотрите в глаза преступникам, не ведите себя вызывающе.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4.11. Если вы ранены, то постарайтесь не двигаться. Этим вы сократите потерю крови.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4.12. Помните: ваша цель – остаться в живых.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лежите на полу лицом вниз, голову закройте руками и не двигайтесь;</w:t>
      </w:r>
    </w:p>
    <w:p w:rsidR="007F3CD8" w:rsidRPr="00C250BF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ни в коем случае не бегите навстречу сотрудникам спецслужб или от них, так как они могут принять вас за преступника;</w:t>
      </w:r>
    </w:p>
    <w:p w:rsidR="007F3CD8" w:rsidRDefault="007F3CD8" w:rsidP="007F3CD8">
      <w:pPr>
        <w:jc w:val="both"/>
        <w:rPr>
          <w:sz w:val="28"/>
          <w:szCs w:val="28"/>
        </w:rPr>
      </w:pPr>
      <w:r w:rsidRPr="00C250BF">
        <w:rPr>
          <w:sz w:val="28"/>
          <w:szCs w:val="28"/>
        </w:rPr>
        <w:t>– если есть возможность, держитесь подальше от проемов дверей и окон.</w:t>
      </w:r>
    </w:p>
    <w:p w:rsidR="000B4333" w:rsidRPr="000B4333" w:rsidRDefault="000B4333" w:rsidP="000B4333">
      <w:pPr>
        <w:jc w:val="both"/>
        <w:rPr>
          <w:b/>
          <w:bCs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5685155" cy="4007485"/>
            <wp:effectExtent l="0" t="0" r="0" b="0"/>
            <wp:docPr id="4" name="Рисунок 4" descr="antiterror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ntiterror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b/>
          <w:bCs/>
          <w:sz w:val="28"/>
          <w:szCs w:val="28"/>
        </w:rPr>
        <w:lastRenderedPageBreak/>
        <w:t>5. Действия при стрельбе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5.1. Если вы услышали стрельбу на улице, не стойте у окна, даже если оно закрыто занавеской.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5.2. Передвигаясь по помещению во время стрельбы, не поднимайтесь выше уровня подоконника.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b/>
          <w:bCs/>
          <w:sz w:val="28"/>
          <w:szCs w:val="28"/>
        </w:rPr>
        <w:t>6. Действия при взрыве здания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6.1. После взрыва необходимо следовать важным правилам:</w:t>
      </w:r>
      <w:r w:rsidRPr="000B4333">
        <w:rPr>
          <w:sz w:val="28"/>
          <w:szCs w:val="28"/>
        </w:rPr>
        <w:br/>
        <w:t>убедитесь в том, что Вы не получили серьезных травм;</w:t>
      </w:r>
      <w:r w:rsidRPr="000B4333">
        <w:rPr>
          <w:sz w:val="28"/>
          <w:szCs w:val="28"/>
        </w:rPr>
        <w:br/>
        <w:t>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  <w:r w:rsidRPr="000B4333">
        <w:rPr>
          <w:sz w:val="28"/>
          <w:szCs w:val="28"/>
        </w:rPr>
        <w:br/>
        <w:t>6.2. Если вы травмированы или оказались блокированы под завалом – не старайтесь самостоятельно выбраться;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постарайтесь укрепить "потолок" находящимися рядом обломками мебели и здания;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отодвиньте от себя острые предметы;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если у вас есть мобильный телефон – позвоните спасателям по телефону "112";</w:t>
      </w:r>
      <w:r w:rsidRPr="000B4333">
        <w:rPr>
          <w:sz w:val="28"/>
          <w:szCs w:val="28"/>
        </w:rPr>
        <w:br/>
        <w:t>закройте нос и рот носовым платком и одеждой, по возможности влажными;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кричите только тогда, когда услышали голоса спасателей – иначе есть риск задохнуться от пыли;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ни в коем случае не разжигайте огонь;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если тяжелым предметом придавило ногу или руку – старайтесь массировать ее для поддержания циркуляции крови;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6.2. Если произошел взрыв, нужно немедленно лечь на пол, стараясь не оказаться вблизи стеклянных шкафов, витрин и окон.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0B4333">
        <w:rPr>
          <w:sz w:val="28"/>
          <w:szCs w:val="28"/>
        </w:rPr>
        <w:t>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0B4333">
        <w:rPr>
          <w:sz w:val="28"/>
          <w:szCs w:val="28"/>
        </w:rPr>
        <w:t>. Выходить из здания следует прижавшись спиной к стене, особенно если придется спускаться по лестнице. При этом необходимо пригнуться,  прикрыть голову руками, поскольку сверху могут посыпаться обломки и стекла.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0B4333">
        <w:rPr>
          <w:sz w:val="28"/>
          <w:szCs w:val="28"/>
        </w:rPr>
        <w:t>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0B4333" w:rsidRPr="000B4333" w:rsidRDefault="000B4333" w:rsidP="000B4333">
      <w:pPr>
        <w:jc w:val="both"/>
        <w:rPr>
          <w:b/>
          <w:bCs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5716905" cy="3983355"/>
            <wp:effectExtent l="0" t="0" r="0" b="0"/>
            <wp:docPr id="3" name="Рисунок 3" descr="antiterror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ntiterror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b/>
          <w:bCs/>
          <w:sz w:val="28"/>
          <w:szCs w:val="28"/>
        </w:rPr>
        <w:t>7. Особенности террористов-смертников и действия при их угрозе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 xml:space="preserve"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данного района, они, как правило, неуверенно ориентируются на местности и не отличаются хорошими навыками </w:t>
      </w:r>
      <w:r>
        <w:rPr>
          <w:sz w:val="28"/>
          <w:szCs w:val="28"/>
        </w:rPr>
        <w:t>владения мобильными телефонами.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7.4. При совершении теракта смертники одеваются в одежду, характерную для данной местности. Тем не менее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0B4333" w:rsidRPr="000B4333" w:rsidRDefault="000B4333" w:rsidP="000B4333">
      <w:pPr>
        <w:jc w:val="both"/>
        <w:rPr>
          <w:b/>
          <w:bCs/>
          <w:sz w:val="28"/>
          <w:szCs w:val="28"/>
        </w:rPr>
      </w:pPr>
      <w:r w:rsidRPr="000B4333">
        <w:rPr>
          <w:sz w:val="28"/>
          <w:szCs w:val="28"/>
        </w:rPr>
        <w:lastRenderedPageBreak/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b/>
          <w:bCs/>
          <w:sz w:val="28"/>
          <w:szCs w:val="28"/>
        </w:rPr>
        <w:t xml:space="preserve">8. Действия при угрозе химического или биологического терроризма                     </w:t>
      </w:r>
      <w:r w:rsidRPr="000B4333">
        <w:rPr>
          <w:sz w:val="28"/>
          <w:szCs w:val="28"/>
        </w:rPr>
        <w:t xml:space="preserve"> 8.1. При обнаружении или установлении фактов применения химиче</w:t>
      </w:r>
      <w:r>
        <w:rPr>
          <w:sz w:val="28"/>
          <w:szCs w:val="28"/>
        </w:rPr>
        <w:t>ских и биологических веществ в</w:t>
      </w:r>
      <w:bookmarkStart w:id="0" w:name="_GoBack"/>
      <w:bookmarkEnd w:id="0"/>
      <w:r w:rsidRPr="000B4333">
        <w:rPr>
          <w:sz w:val="28"/>
          <w:szCs w:val="28"/>
        </w:rPr>
        <w:t xml:space="preserve"> учреждении или на его территории необходимо немедленно сообщать об в правоохранительные органы и в органы ГО и ЧС.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 xml:space="preserve"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</w:t>
      </w:r>
    </w:p>
    <w:p w:rsidR="000B4333" w:rsidRPr="000B4333" w:rsidRDefault="000B4333" w:rsidP="000B4333">
      <w:pPr>
        <w:jc w:val="both"/>
        <w:rPr>
          <w:b/>
          <w:bCs/>
          <w:sz w:val="28"/>
          <w:szCs w:val="28"/>
        </w:rPr>
      </w:pPr>
      <w:r w:rsidRPr="000B4333">
        <w:rPr>
          <w:sz w:val="28"/>
          <w:szCs w:val="28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0B4333" w:rsidRPr="000B4333" w:rsidRDefault="000B4333" w:rsidP="000B4333">
      <w:pPr>
        <w:jc w:val="both"/>
        <w:rPr>
          <w:b/>
          <w:bCs/>
          <w:sz w:val="28"/>
          <w:szCs w:val="28"/>
        </w:rPr>
      </w:pP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b/>
          <w:bCs/>
          <w:sz w:val="28"/>
          <w:szCs w:val="28"/>
        </w:rPr>
        <w:t>ОКАЗАНИЕ ПЕРВОЙ МЕДИЦИНСКОЙ ПОМОЩИ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</w:p>
    <w:p w:rsidR="000B4333" w:rsidRPr="000B4333" w:rsidRDefault="000B4333" w:rsidP="000B4333">
      <w:pPr>
        <w:jc w:val="both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5716905" cy="4134485"/>
            <wp:effectExtent l="0" t="0" r="0" b="0"/>
            <wp:docPr id="2" name="Рисунок 2" descr="antiterror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antiterror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lastRenderedPageBreak/>
        <w:t>В случае, если вы получили ранение, 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  <w:r w:rsidRPr="000B4333">
        <w:rPr>
          <w:sz w:val="28"/>
          <w:szCs w:val="28"/>
        </w:rPr>
        <w:br/>
        <w:t>Раны бывают резаные, колотые, огнестрельные, ожоговые, укушенные. Как правило, при ранении отмечается различной интенсивности кровотечение. Поэтому, оказывая первую помощь, следует остановить кровотечение.</w:t>
      </w:r>
      <w:r w:rsidRPr="000B4333">
        <w:rPr>
          <w:sz w:val="28"/>
          <w:szCs w:val="28"/>
        </w:rPr>
        <w:br/>
        <w:t>При артериальном кровотечении кровь яркая, алая, выплескивается из артерии фонтаном. В случае сильного кровотечения на кисти или предплечье, необходимо максимально согнуть локтевой сустав; при кровотечении на стопе и голени – согнуть ногу в колене суставе. При артериальном кровотечении на бедре – наложить жгут (закрутку) на ногу ниже паха; на плече - жгут чуть ниже плечевого сустава. При венозном кровотечении кровь истекает равномерной струей темного или почти черного цвета. Для остановки этого кровотечения достаточно максимально поднять конечность и наложить тугую повязку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наложить повязку бинтом, куском материи или поясом.</w:t>
      </w:r>
      <w:r w:rsidRPr="000B4333">
        <w:rPr>
          <w:sz w:val="28"/>
          <w:szCs w:val="28"/>
        </w:rPr>
        <w:br/>
        <w:t>Боль при ранении может привести к шоковому состоянию пострадавшего. В этом случае, помимо остановки кровотечения необходимо: положить или усадить пострадавшего так, чтобы его руки и ноги были несколько приподняты; использовать обезболивающие средства; закутать пострадавшего, чтобы обеспечить максимальное тепло.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При оказании первой помощи в случаях ранения категорически нельзя: промывать рану, извлекать любые инородные тела, класть в рану вату, смоченную йодом.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учреждение.</w:t>
      </w:r>
      <w:r w:rsidRPr="000B4333">
        <w:rPr>
          <w:sz w:val="28"/>
          <w:szCs w:val="28"/>
        </w:rPr>
        <w:br/>
        <w:t>На небольшие ожоговые раны следует накладывать трехслойную повязку, если возможно, смоченную раствором фурацилина. Повязку необходимо прибинтовать к пораженному месту. Она присохнет, но отрывать ее нельзя, она будет сама отходить от раны по мере заживания.</w:t>
      </w:r>
      <w:r w:rsidRPr="000B4333">
        <w:rPr>
          <w:sz w:val="28"/>
          <w:szCs w:val="28"/>
        </w:rPr>
        <w:br/>
        <w:t xml:space="preserve">При ранении в голову пострадавшего укладывают горизонтально, обеспечивают покой. Надо учитывать, что ранению в голову обычно сопутствует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ранениях позвоночника, пострадавшего необходимо обездвижить и уложить. После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</w:t>
      </w:r>
      <w:r w:rsidRPr="000B4333">
        <w:rPr>
          <w:sz w:val="28"/>
          <w:szCs w:val="28"/>
        </w:rPr>
        <w:lastRenderedPageBreak/>
        <w:t>и искусственное дыхание. Самостоятельная транспортировка такого раненого не рекомендуется.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Чрезвычайно опасны ранения в шею. Они могут осложняться повреждением гортани и повреждениями позвоночника, а также сонных артерий.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Поэтому артерию пережимают пальцами, а рану немедленно туго тампонируют стерильным бинтом. Транспортировка такого пострадавшего должна осуществляться как можно более осторожно.</w:t>
      </w:r>
    </w:p>
    <w:p w:rsidR="000B4333" w:rsidRPr="000B4333" w:rsidRDefault="000B4333" w:rsidP="000B4333">
      <w:pPr>
        <w:jc w:val="both"/>
        <w:rPr>
          <w:sz w:val="28"/>
          <w:szCs w:val="28"/>
        </w:rPr>
      </w:pPr>
      <w:r w:rsidRPr="000B4333">
        <w:rPr>
          <w:sz w:val="28"/>
          <w:szCs w:val="28"/>
        </w:rPr>
        <w:t>При ранениях в грудь и живот, для предотвращения попадания воздуха в плевральную и брюшную полости необходимо наложить на рану воздухонепроницаемую повязку - марлевую салфетку, обмазанную борной мазью или вазелином, кусок полиэтилена; в крайнем случае, плотно зажать рану ладонью. Пострадавшего усаживают в полусидящее положение. Надо учитывать, что остановка кровотечения затруднена.</w:t>
      </w:r>
    </w:p>
    <w:p w:rsidR="000B4333" w:rsidRPr="000B4333" w:rsidRDefault="000B4333" w:rsidP="000B4333">
      <w:pPr>
        <w:jc w:val="center"/>
        <w:rPr>
          <w:b/>
          <w:bCs/>
          <w:sz w:val="28"/>
          <w:szCs w:val="28"/>
        </w:rPr>
      </w:pPr>
    </w:p>
    <w:p w:rsidR="000B4333" w:rsidRPr="000B4333" w:rsidRDefault="000B4333" w:rsidP="000B4333">
      <w:pPr>
        <w:jc w:val="center"/>
        <w:rPr>
          <w:b/>
          <w:bCs/>
          <w:sz w:val="28"/>
          <w:szCs w:val="28"/>
        </w:rPr>
      </w:pPr>
    </w:p>
    <w:p w:rsidR="000B4333" w:rsidRPr="000B4333" w:rsidRDefault="000B4333" w:rsidP="000B4333">
      <w:pPr>
        <w:jc w:val="center"/>
        <w:rPr>
          <w:b/>
          <w:bCs/>
          <w:sz w:val="28"/>
          <w:szCs w:val="28"/>
        </w:rPr>
      </w:pPr>
    </w:p>
    <w:p w:rsidR="005A4EBC" w:rsidRDefault="005A4EBC"/>
    <w:sectPr w:rsidR="005A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5A"/>
    <w:rsid w:val="000B4333"/>
    <w:rsid w:val="001F5C63"/>
    <w:rsid w:val="002F195A"/>
    <w:rsid w:val="005A3716"/>
    <w:rsid w:val="005A4EBC"/>
    <w:rsid w:val="007F3CD8"/>
    <w:rsid w:val="00B9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F179A-D011-445E-B5E8-B21C0045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C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onikskaya.ru/images/antiterror/antiterror5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donikskaya.ru/images/antiterror/antiterror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kardonikskaya.ru/images/antiterror/antiterror6.jpg" TargetMode="External"/><Relationship Id="rId4" Type="http://schemas.openxmlformats.org/officeDocument/2006/relationships/hyperlink" Target="http://kardonikskaya.ru/images/antiterror/antiterror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2021-02-26T05:04:00Z</dcterms:created>
  <dcterms:modified xsi:type="dcterms:W3CDTF">2021-03-15T06:23:00Z</dcterms:modified>
</cp:coreProperties>
</file>