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0E" w:rsidRPr="002A4A0E" w:rsidRDefault="002A4A0E" w:rsidP="00506CE6">
      <w:pPr>
        <w:widowControl w:val="0"/>
        <w:suppressAutoHyphens/>
        <w:snapToGrid w:val="0"/>
        <w:spacing w:before="24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2A4A0E">
        <w:rPr>
          <w:rFonts w:ascii="Times New Roman" w:hAnsi="Times New Roman" w:cs="Times New Roman"/>
          <w:bCs/>
          <w:sz w:val="40"/>
          <w:szCs w:val="40"/>
        </w:rPr>
        <w:t>проект</w:t>
      </w:r>
    </w:p>
    <w:p w:rsidR="00506CE6" w:rsidRPr="00506CE6" w:rsidRDefault="00506CE6" w:rsidP="00506CE6">
      <w:pPr>
        <w:pStyle w:val="3"/>
        <w:keepLines w:val="0"/>
        <w:widowControl w:val="0"/>
        <w:numPr>
          <w:ilvl w:val="2"/>
          <w:numId w:val="1"/>
        </w:numPr>
        <w:tabs>
          <w:tab w:val="left" w:pos="280"/>
          <w:tab w:val="left" w:pos="1000"/>
        </w:tabs>
        <w:suppressAutoHyphens/>
        <w:snapToGrid w:val="0"/>
        <w:spacing w:before="240" w:line="240" w:lineRule="auto"/>
        <w:ind w:left="28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06CE6">
        <w:rPr>
          <w:rFonts w:ascii="Times New Roman" w:hAnsi="Times New Roman" w:cs="Times New Roman"/>
          <w:bCs w:val="0"/>
          <w:color w:val="auto"/>
          <w:sz w:val="28"/>
          <w:szCs w:val="28"/>
        </w:rPr>
        <w:t>АДМИНИСТРАЦИЯ</w:t>
      </w:r>
      <w:r w:rsidR="002A4A0E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</w:t>
      </w:r>
    </w:p>
    <w:p w:rsidR="00506CE6" w:rsidRPr="00506CE6" w:rsidRDefault="00506CE6" w:rsidP="00506CE6">
      <w:pPr>
        <w:pStyle w:val="2"/>
        <w:keepLines w:val="0"/>
        <w:numPr>
          <w:ilvl w:val="1"/>
          <w:numId w:val="1"/>
        </w:numPr>
        <w:tabs>
          <w:tab w:val="left" w:pos="0"/>
          <w:tab w:val="left" w:pos="576"/>
        </w:tabs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06CE6">
        <w:rPr>
          <w:rFonts w:ascii="Times New Roman" w:hAnsi="Times New Roman" w:cs="Times New Roman"/>
          <w:color w:val="auto"/>
          <w:sz w:val="28"/>
          <w:szCs w:val="28"/>
        </w:rPr>
        <w:t xml:space="preserve"> СРЕДНЕЦАРИЦЫНСКОГО СЕЛЬСКОГО ПОСЕЛЕНИЯ</w:t>
      </w:r>
    </w:p>
    <w:p w:rsidR="00506CE6" w:rsidRPr="00506CE6" w:rsidRDefault="00506CE6" w:rsidP="00506CE6">
      <w:pPr>
        <w:pStyle w:val="2"/>
        <w:keepLines w:val="0"/>
        <w:numPr>
          <w:ilvl w:val="1"/>
          <w:numId w:val="1"/>
        </w:numPr>
        <w:tabs>
          <w:tab w:val="left" w:pos="0"/>
          <w:tab w:val="left" w:pos="576"/>
        </w:tabs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06CE6">
        <w:rPr>
          <w:rFonts w:ascii="Times New Roman" w:hAnsi="Times New Roman" w:cs="Times New Roman"/>
          <w:color w:val="auto"/>
          <w:sz w:val="28"/>
          <w:szCs w:val="28"/>
        </w:rPr>
        <w:t>СЕРАФИМОВИЧСКОГО МУНИЦИПАЛЬНОГО РАЙОНА</w:t>
      </w:r>
    </w:p>
    <w:p w:rsidR="00506CE6" w:rsidRPr="00506CE6" w:rsidRDefault="00506CE6" w:rsidP="00506CE6">
      <w:pPr>
        <w:pStyle w:val="2"/>
        <w:keepLines w:val="0"/>
        <w:numPr>
          <w:ilvl w:val="1"/>
          <w:numId w:val="1"/>
        </w:numPr>
        <w:pBdr>
          <w:bottom w:val="double" w:sz="24" w:space="0" w:color="000000"/>
        </w:pBdr>
        <w:tabs>
          <w:tab w:val="left" w:pos="0"/>
          <w:tab w:val="left" w:pos="576"/>
        </w:tabs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06CE6">
        <w:rPr>
          <w:rFonts w:ascii="Times New Roman" w:hAnsi="Times New Roman" w:cs="Times New Roman"/>
          <w:color w:val="auto"/>
          <w:sz w:val="28"/>
          <w:szCs w:val="28"/>
        </w:rPr>
        <w:t>ВОЛГОГРАДСКОЙ ОБЛАСТИ</w:t>
      </w:r>
    </w:p>
    <w:p w:rsidR="00506CE6" w:rsidRPr="005E21A5" w:rsidRDefault="00506CE6" w:rsidP="00506C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CE6" w:rsidRPr="005E21A5" w:rsidRDefault="00506CE6" w:rsidP="00506C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CE6" w:rsidRPr="005E21A5" w:rsidRDefault="00506CE6" w:rsidP="00506C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506CE6" w:rsidRPr="005E21A5" w:rsidRDefault="00506CE6" w:rsidP="00506C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CE6" w:rsidRPr="00521348" w:rsidRDefault="00506CE6" w:rsidP="00506C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1348">
        <w:rPr>
          <w:rFonts w:ascii="Times New Roman" w:hAnsi="Times New Roman" w:cs="Times New Roman"/>
          <w:b/>
          <w:sz w:val="28"/>
          <w:szCs w:val="28"/>
        </w:rPr>
        <w:t xml:space="preserve">№                                                                                   </w:t>
      </w:r>
    </w:p>
    <w:p w:rsidR="00506CE6" w:rsidRPr="000E35F5" w:rsidRDefault="00506CE6" w:rsidP="00506CE6">
      <w:pPr>
        <w:pStyle w:val="western"/>
        <w:shd w:val="clear" w:color="auto" w:fill="FFFFFF"/>
        <w:spacing w:line="249" w:lineRule="atLeast"/>
        <w:ind w:firstLine="567"/>
        <w:jc w:val="center"/>
        <w:rPr>
          <w:b/>
        </w:rPr>
      </w:pPr>
      <w:r w:rsidRPr="00C2660A">
        <w:rPr>
          <w:b/>
        </w:rPr>
        <w:t xml:space="preserve">Об утверждении Доклада о результатах правоприменительной практики </w:t>
      </w:r>
      <w:r w:rsidRPr="000E35F5">
        <w:rPr>
          <w:b/>
        </w:rPr>
        <w:t>в сфере муниципального контроля на автомобильном транспорте, городском наземном электрическом транспорте и в дорожном хозяйстве в</w:t>
      </w:r>
      <w:r>
        <w:rPr>
          <w:b/>
        </w:rPr>
        <w:t xml:space="preserve"> Среднецарицынском сельском поселении  Серафимовичского муниципального</w:t>
      </w:r>
      <w:r w:rsidRPr="000E35F5">
        <w:rPr>
          <w:b/>
        </w:rPr>
        <w:t xml:space="preserve"> район</w:t>
      </w:r>
      <w:r>
        <w:rPr>
          <w:b/>
        </w:rPr>
        <w:t>а</w:t>
      </w:r>
      <w:r>
        <w:rPr>
          <w:b/>
          <w:bCs/>
          <w:color w:val="222222"/>
          <w:sz w:val="24"/>
          <w:szCs w:val="24"/>
        </w:rPr>
        <w:t xml:space="preserve"> </w:t>
      </w:r>
      <w:r w:rsidRPr="00C2660A">
        <w:rPr>
          <w:b/>
        </w:rPr>
        <w:t>Волгоградской области за 202</w:t>
      </w:r>
      <w:r w:rsidR="001B2DF8">
        <w:rPr>
          <w:b/>
        </w:rPr>
        <w:t>3</w:t>
      </w:r>
      <w:r w:rsidRPr="00C2660A">
        <w:rPr>
          <w:b/>
        </w:rPr>
        <w:t xml:space="preserve"> год</w:t>
      </w:r>
    </w:p>
    <w:p w:rsidR="00506CE6" w:rsidRPr="00C2660A" w:rsidRDefault="00506CE6" w:rsidP="00506CE6">
      <w:pPr>
        <w:pStyle w:val="western"/>
        <w:shd w:val="clear" w:color="auto" w:fill="FFFFFF"/>
        <w:spacing w:line="249" w:lineRule="atLeast"/>
        <w:ind w:firstLine="567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t xml:space="preserve">В соответствии со статьей 47 Федерального закона от 30 июля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№ 248-ФЗ «О государственном контроле (надзоре) и муниципальном контроле в Российской Федерации», </w:t>
      </w:r>
      <w:r w:rsidRPr="00C2660A">
        <w:t xml:space="preserve">пунктом </w:t>
      </w:r>
      <w:r w:rsidRPr="00C2660A">
        <w:rPr>
          <w:rFonts w:cs="Arial"/>
        </w:rPr>
        <w:t>3.1.2</w:t>
      </w:r>
      <w:r w:rsidRPr="00C2660A">
        <w:t xml:space="preserve"> Положения</w:t>
      </w:r>
      <w:r>
        <w:t xml:space="preserve"> </w:t>
      </w:r>
      <w:r w:rsidRPr="00C2660A">
        <w:rPr>
          <w:color w:val="000000"/>
        </w:rPr>
        <w:t>о муниципальном контроле на</w:t>
      </w:r>
      <w:r w:rsidRPr="0004163B">
        <w:rPr>
          <w:bCs/>
          <w:spacing w:val="2"/>
        </w:rPr>
        <w:t xml:space="preserve"> автомобильном транспорте, городском наземном электрическом транспорте и в дорожном хозяйстве </w:t>
      </w:r>
      <w:r w:rsidRPr="0004163B">
        <w:rPr>
          <w:bCs/>
        </w:rPr>
        <w:t xml:space="preserve">в </w:t>
      </w:r>
      <w:r>
        <w:rPr>
          <w:bCs/>
        </w:rPr>
        <w:t xml:space="preserve">Среднецарицынском сельском поселении </w:t>
      </w:r>
      <w:r w:rsidR="009D7831">
        <w:rPr>
          <w:bCs/>
        </w:rPr>
        <w:t>Серафимовичского муниципального</w:t>
      </w:r>
      <w:r w:rsidRPr="0004163B">
        <w:rPr>
          <w:bCs/>
        </w:rPr>
        <w:t xml:space="preserve"> района Волгоградской области</w:t>
      </w:r>
      <w:r>
        <w:rPr>
          <w:color w:val="000000"/>
        </w:rPr>
        <w:t>,</w:t>
      </w:r>
      <w:r>
        <w:t xml:space="preserve"> утвержденного решением Среднецарицынского</w:t>
      </w:r>
      <w:proofErr w:type="gramEnd"/>
      <w:r>
        <w:t xml:space="preserve"> сельского Совета Серафимовичского муниципального района от </w:t>
      </w:r>
      <w:r w:rsidR="002A4A0E">
        <w:t>19.07.2023</w:t>
      </w:r>
      <w:r>
        <w:t xml:space="preserve"> № 1</w:t>
      </w:r>
      <w:r w:rsidR="002A4A0E">
        <w:t>3</w:t>
      </w:r>
      <w:r>
        <w:t>:</w:t>
      </w:r>
      <w:r w:rsidRPr="00523E55">
        <w:t xml:space="preserve"> </w:t>
      </w:r>
    </w:p>
    <w:p w:rsidR="00506CE6" w:rsidRDefault="00506CE6" w:rsidP="00506CE6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567"/>
      </w:pPr>
      <w:r>
        <w:t xml:space="preserve">  </w:t>
      </w:r>
      <w:r w:rsidRPr="00523E55">
        <w:t>1.</w:t>
      </w:r>
      <w:r w:rsidRPr="00523E55">
        <w:rPr>
          <w:bCs/>
        </w:rPr>
        <w:t xml:space="preserve"> Утвердить </w:t>
      </w:r>
      <w:r w:rsidRPr="00523E55">
        <w:rPr>
          <w:bCs/>
          <w:color w:val="000000"/>
        </w:rPr>
        <w:t xml:space="preserve">доклад о результатах правоприменительной практики </w:t>
      </w:r>
      <w:r w:rsidRPr="004352C7">
        <w:t xml:space="preserve">в сфере муниципального контроля на автомобильном транспорте, городском наземном электрическом транспорте и в дорожном хозяйстве в </w:t>
      </w:r>
      <w:r>
        <w:t xml:space="preserve">Среднецарицынском сельском поселении </w:t>
      </w:r>
      <w:r w:rsidR="009D7831">
        <w:t xml:space="preserve">Серафимовичского муниципального района </w:t>
      </w:r>
      <w:r w:rsidRPr="004352C7">
        <w:rPr>
          <w:bCs/>
          <w:color w:val="222222"/>
          <w:sz w:val="24"/>
          <w:szCs w:val="24"/>
        </w:rPr>
        <w:t xml:space="preserve"> </w:t>
      </w:r>
      <w:r w:rsidR="001B2DF8">
        <w:t>Волгоградской области за 2023</w:t>
      </w:r>
      <w:r w:rsidRPr="004352C7">
        <w:t xml:space="preserve"> год</w:t>
      </w:r>
      <w:r>
        <w:t>.</w:t>
      </w:r>
    </w:p>
    <w:p w:rsidR="00506CE6" w:rsidRDefault="00506CE6" w:rsidP="00506CE6">
      <w:pPr>
        <w:pStyle w:val="1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вступает в силу с момента подписания и подлежит размещению на официальном сайте администрации </w:t>
      </w:r>
      <w:r w:rsidR="009D7831">
        <w:rPr>
          <w:sz w:val="28"/>
          <w:szCs w:val="28"/>
        </w:rPr>
        <w:t xml:space="preserve">Среднецарицынского сельского поселения </w:t>
      </w:r>
      <w:r>
        <w:rPr>
          <w:sz w:val="28"/>
          <w:szCs w:val="28"/>
        </w:rPr>
        <w:t xml:space="preserve">Серафимовичского муниципального района в информационно-телекоммуникационной сети «Интернет». </w:t>
      </w:r>
    </w:p>
    <w:p w:rsidR="00506CE6" w:rsidRDefault="00506CE6" w:rsidP="00506CE6">
      <w:pPr>
        <w:pStyle w:val="1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06CE6" w:rsidRDefault="00506CE6" w:rsidP="00506CE6">
      <w:pPr>
        <w:pStyle w:val="western"/>
        <w:spacing w:before="0" w:beforeAutospacing="0" w:after="0" w:afterAutospacing="0"/>
        <w:rPr>
          <w:color w:val="000000"/>
        </w:rPr>
      </w:pPr>
    </w:p>
    <w:p w:rsidR="00506CE6" w:rsidRPr="00B33407" w:rsidRDefault="001B2DF8" w:rsidP="00506CE6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Глава </w:t>
      </w:r>
      <w:r w:rsidR="00506CE6" w:rsidRPr="00B33407">
        <w:rPr>
          <w:color w:val="000000"/>
        </w:rPr>
        <w:t xml:space="preserve"> </w:t>
      </w:r>
      <w:r w:rsidR="002A4A0E">
        <w:rPr>
          <w:color w:val="000000"/>
        </w:rPr>
        <w:t xml:space="preserve">Среднецарицынского </w:t>
      </w:r>
    </w:p>
    <w:p w:rsidR="00506CE6" w:rsidRDefault="002A4A0E" w:rsidP="00506CE6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сельского поселения</w:t>
      </w:r>
      <w:r w:rsidR="00506CE6" w:rsidRPr="00B33407">
        <w:rPr>
          <w:color w:val="000000"/>
        </w:rPr>
        <w:t xml:space="preserve"> </w:t>
      </w:r>
      <w:r w:rsidR="00506CE6" w:rsidRPr="00B33407">
        <w:rPr>
          <w:color w:val="000000"/>
        </w:rPr>
        <w:tab/>
      </w:r>
      <w:r w:rsidR="00506CE6" w:rsidRPr="00B33407">
        <w:rPr>
          <w:color w:val="000000"/>
        </w:rPr>
        <w:tab/>
      </w:r>
      <w:r w:rsidR="00506CE6" w:rsidRPr="00B33407">
        <w:rPr>
          <w:color w:val="000000"/>
        </w:rPr>
        <w:tab/>
      </w:r>
      <w:r w:rsidR="00506CE6" w:rsidRPr="00B33407">
        <w:rPr>
          <w:color w:val="000000"/>
        </w:rPr>
        <w:tab/>
      </w:r>
      <w:r w:rsidR="00506CE6" w:rsidRPr="00B33407">
        <w:rPr>
          <w:color w:val="000000"/>
        </w:rPr>
        <w:tab/>
      </w:r>
      <w:r w:rsidR="00506CE6" w:rsidRPr="00B33407">
        <w:rPr>
          <w:color w:val="000000"/>
        </w:rPr>
        <w:tab/>
      </w:r>
      <w:r w:rsidR="001B2DF8">
        <w:rPr>
          <w:color w:val="000000"/>
        </w:rPr>
        <w:t>Е.Д.Калинина</w:t>
      </w:r>
      <w:r w:rsidR="00B25510">
        <w:rPr>
          <w:color w:val="000000"/>
        </w:rPr>
        <w:t xml:space="preserve"> </w:t>
      </w:r>
    </w:p>
    <w:p w:rsidR="00B25510" w:rsidRDefault="00B25510" w:rsidP="00B25510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</w:t>
      </w:r>
      <w:r w:rsidRPr="002D774C">
        <w:rPr>
          <w:rFonts w:ascii="Times New Roman" w:eastAsia="Times New Roman" w:hAnsi="Times New Roman" w:cs="Times New Roman"/>
        </w:rPr>
        <w:t>Утвержден</w:t>
      </w:r>
    </w:p>
    <w:p w:rsidR="00B25510" w:rsidRDefault="00B25510" w:rsidP="00B25510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Распоряжением  администрации</w:t>
      </w:r>
    </w:p>
    <w:p w:rsidR="00B25510" w:rsidRDefault="00B25510" w:rsidP="00B25510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Среднецарицынского сельского</w:t>
      </w:r>
      <w:r w:rsidRPr="002D77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поселения</w:t>
      </w:r>
    </w:p>
    <w:p w:rsidR="00B25510" w:rsidRDefault="00B25510" w:rsidP="00B25510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Серафимовичского муниципального района</w:t>
      </w:r>
    </w:p>
    <w:p w:rsidR="00B25510" w:rsidRDefault="00B25510" w:rsidP="00B25510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Волгоградской области</w:t>
      </w:r>
    </w:p>
    <w:p w:rsidR="00B25510" w:rsidRDefault="00B25510" w:rsidP="00B25510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B25510" w:rsidRDefault="00B25510" w:rsidP="00B2551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35"/>
          <w:sz w:val="28"/>
          <w:szCs w:val="28"/>
        </w:rPr>
      </w:pPr>
    </w:p>
    <w:p w:rsidR="00B25510" w:rsidRPr="00972BE2" w:rsidRDefault="00B25510" w:rsidP="00B2551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35"/>
          <w:sz w:val="28"/>
          <w:szCs w:val="28"/>
        </w:rPr>
      </w:pPr>
      <w:r w:rsidRPr="00972BE2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35"/>
          <w:sz w:val="28"/>
          <w:szCs w:val="28"/>
        </w:rPr>
        <w:t>Доклад</w:t>
      </w:r>
    </w:p>
    <w:p w:rsidR="00B25510" w:rsidRPr="00972BE2" w:rsidRDefault="00B25510" w:rsidP="00B255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72B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 результатах правоприменительной практики в сфере муниципального контроля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 автомобильном транспорте, городском наземном электрическом транспорте и в дорожном хозяйстве в Среднецарицынском  сельском  поселении  Серафимовичского муниципальном районе  Волгоградской области  за 2023</w:t>
      </w:r>
      <w:r w:rsidRPr="00972B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г.</w:t>
      </w:r>
    </w:p>
    <w:p w:rsidR="00B25510" w:rsidRPr="0004163B" w:rsidRDefault="00B25510" w:rsidP="00B255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4163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4163B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решением </w:t>
      </w:r>
      <w:r>
        <w:rPr>
          <w:rFonts w:ascii="Times New Roman" w:hAnsi="Times New Roman" w:cs="Times New Roman"/>
          <w:sz w:val="28"/>
          <w:szCs w:val="28"/>
        </w:rPr>
        <w:t>Среднецарицынского сельского Совета</w:t>
      </w:r>
      <w:r w:rsidRPr="0004163B">
        <w:rPr>
          <w:rFonts w:ascii="Times New Roman" w:hAnsi="Times New Roman" w:cs="Times New Roman"/>
          <w:sz w:val="28"/>
          <w:szCs w:val="28"/>
        </w:rPr>
        <w:t xml:space="preserve"> Серафимовичского муниципального района Волгоградской области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4163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1.2022</w:t>
      </w:r>
      <w:r w:rsidRPr="0004163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163B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Hlk73456502"/>
      <w:r w:rsidRPr="0004163B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о муниципальном контроле </w:t>
      </w:r>
      <w:r w:rsidRPr="0004163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bookmarkEnd w:id="0"/>
      <w:r w:rsidRPr="0004163B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Среднецарицынском сельском поселении Серафимовичского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 района Волгоградской области</w:t>
      </w:r>
      <w:r w:rsidRPr="0004163B">
        <w:rPr>
          <w:rFonts w:ascii="Times New Roman" w:hAnsi="Times New Roman" w:cs="Times New Roman"/>
          <w:sz w:val="28"/>
          <w:szCs w:val="28"/>
        </w:rPr>
        <w:t>».</w:t>
      </w:r>
    </w:p>
    <w:p w:rsidR="00B25510" w:rsidRPr="0004163B" w:rsidRDefault="00B25510" w:rsidP="00B255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  <w:r w:rsidRPr="0004163B">
        <w:rPr>
          <w:rFonts w:ascii="Times New Roman" w:hAnsi="Times New Roman" w:cs="Times New Roman"/>
          <w:sz w:val="28"/>
          <w:szCs w:val="28"/>
        </w:rPr>
        <w:t xml:space="preserve">2. Контрольным органом на осуществление 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контроля </w:t>
      </w:r>
      <w:r w:rsidRPr="0004163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Среднецарицынском сельском поселении Серафимовичского муниципального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 района Волгоградской области</w:t>
      </w:r>
      <w:r w:rsidRPr="0004163B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контроль), 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Среднецарицынского сельского поселения </w:t>
      </w:r>
      <w:r w:rsidRPr="0004163B">
        <w:rPr>
          <w:rFonts w:ascii="Times New Roman" w:hAnsi="Times New Roman" w:cs="Times New Roman"/>
          <w:bCs/>
          <w:sz w:val="28"/>
          <w:szCs w:val="28"/>
        </w:rPr>
        <w:t>Серафимовичского муниципального района Волгоградской области</w:t>
      </w:r>
      <w:r w:rsidRPr="0004163B">
        <w:rPr>
          <w:rFonts w:ascii="Times New Roman" w:hAnsi="Times New Roman" w:cs="Times New Roman"/>
          <w:sz w:val="28"/>
          <w:szCs w:val="28"/>
        </w:rPr>
        <w:t>.</w:t>
      </w:r>
    </w:p>
    <w:p w:rsidR="00B25510" w:rsidRPr="0004163B" w:rsidRDefault="00B25510" w:rsidP="00B2551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63B">
        <w:rPr>
          <w:sz w:val="28"/>
          <w:szCs w:val="28"/>
        </w:rPr>
        <w:t xml:space="preserve">Руководство деятельностью по осуществлению муниципального контроля осуществляет глава </w:t>
      </w:r>
      <w:r>
        <w:rPr>
          <w:sz w:val="28"/>
          <w:szCs w:val="28"/>
        </w:rPr>
        <w:t xml:space="preserve">Среднецарицынского сельского поселения </w:t>
      </w:r>
      <w:r w:rsidRPr="0004163B">
        <w:rPr>
          <w:sz w:val="28"/>
          <w:szCs w:val="28"/>
        </w:rPr>
        <w:t>Серафимовичского муниципального района Волгоградской области.</w:t>
      </w:r>
    </w:p>
    <w:p w:rsidR="00B25510" w:rsidRPr="0004163B" w:rsidRDefault="00B25510" w:rsidP="00B25510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63B">
        <w:rPr>
          <w:sz w:val="28"/>
          <w:szCs w:val="28"/>
        </w:rPr>
        <w:t xml:space="preserve">3. Предметом муниципального контроля является соблюдение юридическими лицами, индивидуальными предпринимателями и </w:t>
      </w:r>
      <w:r>
        <w:rPr>
          <w:sz w:val="28"/>
          <w:szCs w:val="28"/>
        </w:rPr>
        <w:t>физическими лицами</w:t>
      </w:r>
      <w:r w:rsidRPr="0004163B">
        <w:rPr>
          <w:sz w:val="28"/>
          <w:szCs w:val="28"/>
        </w:rPr>
        <w:t xml:space="preserve"> обязательных требований:</w:t>
      </w:r>
    </w:p>
    <w:p w:rsidR="00B25510" w:rsidRPr="0004163B" w:rsidRDefault="00B25510" w:rsidP="00B25510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63B">
        <w:rPr>
          <w:rFonts w:ascii="Times New Roman" w:eastAsia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B25510" w:rsidRPr="0004163B" w:rsidRDefault="00B25510" w:rsidP="00B25510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163B">
        <w:rPr>
          <w:rFonts w:ascii="Times New Roman" w:eastAsia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04163B">
        <w:rPr>
          <w:rFonts w:ascii="Times New Roman" w:eastAsia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  <w:proofErr w:type="gramEnd"/>
    </w:p>
    <w:p w:rsidR="00B25510" w:rsidRPr="0004163B" w:rsidRDefault="00B25510" w:rsidP="00B25510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63B">
        <w:rPr>
          <w:rFonts w:ascii="Times New Roman" w:eastAsia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04163B">
        <w:rPr>
          <w:rFonts w:ascii="Times New Roman" w:eastAsia="Times New Roman" w:hAnsi="Times New Roman" w:cs="Times New Roman"/>
          <w:sz w:val="28"/>
          <w:szCs w:val="28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сохранности автомобильных дорог;</w:t>
      </w:r>
    </w:p>
    <w:p w:rsidR="00B25510" w:rsidRPr="0004163B" w:rsidRDefault="00B25510" w:rsidP="00B25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63B">
        <w:rPr>
          <w:rFonts w:ascii="Times New Roman" w:eastAsia="Times New Roman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Pr="0004163B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городском наземном электрическом транспорте и в дорожном хозяйстве в области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рганизации регулярных перевозок.</w:t>
      </w:r>
    </w:p>
    <w:p w:rsidR="00B25510" w:rsidRPr="0004163B" w:rsidRDefault="00B25510" w:rsidP="00B2551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3B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25510" w:rsidRPr="0004163B" w:rsidRDefault="00B25510" w:rsidP="00B25510">
      <w:pPr>
        <w:pStyle w:val="a4"/>
        <w:shd w:val="clear" w:color="auto" w:fill="FFFFFF"/>
        <w:spacing w:before="0" w:beforeAutospacing="0" w:after="0" w:afterAutospacing="0"/>
        <w:ind w:left="708"/>
        <w:contextualSpacing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</w:p>
    <w:p w:rsidR="00B25510" w:rsidRPr="0004163B" w:rsidRDefault="00B25510" w:rsidP="00B25510">
      <w:pPr>
        <w:pStyle w:val="ConsPlusNormal"/>
        <w:tabs>
          <w:tab w:val="left" w:pos="1134"/>
        </w:tabs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63B">
        <w:rPr>
          <w:rFonts w:ascii="Times New Roman" w:eastAsia="Calibri" w:hAnsi="Times New Roman" w:cs="Times New Roman"/>
          <w:sz w:val="28"/>
          <w:szCs w:val="28"/>
        </w:rPr>
        <w:t>4. 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B25510" w:rsidRPr="0004163B" w:rsidRDefault="00B25510" w:rsidP="00B25510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outlineLvl w:val="1"/>
        <w:rPr>
          <w:sz w:val="28"/>
          <w:szCs w:val="28"/>
        </w:rPr>
      </w:pPr>
      <w:r w:rsidRPr="0004163B">
        <w:rPr>
          <w:sz w:val="28"/>
          <w:szCs w:val="28"/>
        </w:rPr>
        <w:t>Конституции Российской Федерации;</w:t>
      </w:r>
    </w:p>
    <w:p w:rsidR="00B25510" w:rsidRPr="0004163B" w:rsidRDefault="00B25510" w:rsidP="00B25510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4163B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B25510" w:rsidRPr="0004163B" w:rsidRDefault="00B25510" w:rsidP="00B25510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4163B">
        <w:rPr>
          <w:rFonts w:ascii="Times New Roman" w:eastAsia="Calibri" w:hAnsi="Times New Roman" w:cs="Times New Roman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транспорта»;</w:t>
      </w:r>
    </w:p>
    <w:p w:rsidR="00B25510" w:rsidRPr="0004163B" w:rsidRDefault="00B25510" w:rsidP="00B25510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4163B">
        <w:rPr>
          <w:rFonts w:ascii="Times New Roman" w:eastAsia="Calibri" w:hAnsi="Times New Roman" w:cs="Times New Roman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25510" w:rsidRPr="0004163B" w:rsidRDefault="00B25510" w:rsidP="00B25510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4163B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B25510" w:rsidRPr="0004163B" w:rsidRDefault="00B25510" w:rsidP="00B25510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4163B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25510" w:rsidRPr="0004163B" w:rsidRDefault="00B25510" w:rsidP="00B25510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4163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Правительства Российской Федерации от 01.10.2020 № 1586 «Об утверждении Правил перевозок пассажиров и багажа автомобильным транспортом и городским наземным электрическим транспортом»</w:t>
      </w:r>
    </w:p>
    <w:p w:rsidR="00B25510" w:rsidRPr="0004163B" w:rsidRDefault="00B25510" w:rsidP="00B25510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4163B">
        <w:rPr>
          <w:rFonts w:ascii="Times New Roman" w:hAnsi="Times New Roman" w:cs="Times New Roman"/>
          <w:sz w:val="28"/>
          <w:szCs w:val="28"/>
        </w:rPr>
        <w:t>приказа Министерства транспорта Российской Федерации  от  16.11.2012  № 402  «</w:t>
      </w:r>
      <w:hyperlink r:id="rId5" w:anchor="_blank" w:history="1">
        <w:r w:rsidRPr="0004163B">
          <w:rPr>
            <w:rStyle w:val="ListLabel5"/>
            <w:rFonts w:eastAsiaTheme="minorHAnsi"/>
            <w:sz w:val="28"/>
            <w:szCs w:val="28"/>
          </w:rPr>
          <w:t>Об  утверждении  Классификации  работ  по  капитальному  ремонту,  ремонту  и  содержанию  автомобильных  дорог</w:t>
        </w:r>
      </w:hyperlink>
      <w:r w:rsidRPr="0004163B">
        <w:rPr>
          <w:rFonts w:ascii="Times New Roman" w:hAnsi="Times New Roman" w:cs="Times New Roman"/>
          <w:sz w:val="28"/>
          <w:szCs w:val="28"/>
        </w:rPr>
        <w:t>»;</w:t>
      </w:r>
    </w:p>
    <w:p w:rsidR="00B25510" w:rsidRPr="0004163B" w:rsidRDefault="00B25510" w:rsidP="00B25510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163B">
        <w:rPr>
          <w:rFonts w:ascii="Times New Roman" w:eastAsia="Calibri" w:hAnsi="Times New Roman" w:cs="Times New Roman"/>
          <w:sz w:val="28"/>
          <w:szCs w:val="28"/>
        </w:rPr>
        <w:t>ГОСТа</w:t>
      </w:r>
      <w:proofErr w:type="spellEnd"/>
      <w:r w:rsidRPr="0004163B">
        <w:rPr>
          <w:rFonts w:ascii="Times New Roman" w:eastAsia="Calibri" w:hAnsi="Times New Roman" w:cs="Times New Roman"/>
          <w:sz w:val="28"/>
          <w:szCs w:val="28"/>
        </w:rPr>
        <w:t xml:space="preserve"> 33062-2014 «Дороги автомобильные общего пользования. Требования к размещению объектов дорожного и придорожного сервиса»</w:t>
      </w:r>
    </w:p>
    <w:p w:rsidR="00B25510" w:rsidRPr="0004163B" w:rsidRDefault="00B25510" w:rsidP="00B25510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4163B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Среднецарицынского сельского Совета</w:t>
      </w:r>
      <w:r w:rsidRPr="0004163B">
        <w:rPr>
          <w:rFonts w:ascii="Times New Roman" w:hAnsi="Times New Roman" w:cs="Times New Roman"/>
          <w:sz w:val="28"/>
          <w:szCs w:val="28"/>
        </w:rPr>
        <w:t xml:space="preserve"> Серафимовичского муниципального района Волгоградской области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4163B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1.2022</w:t>
      </w:r>
      <w:r w:rsidRPr="0004163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163B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о муниципальном контроле </w:t>
      </w:r>
      <w:r w:rsidRPr="0004163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Среднецарицынском сельском поселении Серафимовичского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района Волгоградской области</w:t>
      </w:r>
      <w:r w:rsidRPr="0004163B">
        <w:rPr>
          <w:rFonts w:ascii="Times New Roman" w:hAnsi="Times New Roman" w:cs="Times New Roman"/>
          <w:sz w:val="28"/>
          <w:szCs w:val="28"/>
        </w:rPr>
        <w:t>».</w:t>
      </w:r>
    </w:p>
    <w:p w:rsidR="00B25510" w:rsidRPr="0004163B" w:rsidRDefault="00B25510" w:rsidP="00B255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63B">
        <w:rPr>
          <w:rFonts w:ascii="Times New Roman" w:hAnsi="Times New Roman" w:cs="Times New Roman"/>
          <w:sz w:val="28"/>
          <w:szCs w:val="28"/>
        </w:rPr>
        <w:t xml:space="preserve">5. Система оценки и управления рисками при осуществлении муниципального контроля на автомобильном транспорте, городском наземном электрическом транспорте и в дорожном хозяйстве  не применяется. </w:t>
      </w:r>
    </w:p>
    <w:p w:rsidR="00B25510" w:rsidRPr="00FE7422" w:rsidRDefault="00B25510" w:rsidP="00B255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2023</w:t>
      </w:r>
      <w:r w:rsidRPr="0004163B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</w:t>
      </w:r>
      <w:r w:rsidRPr="0004163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городском наземном электрическом транспорте и в дорожном хозяйстве 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Среднецарицынском сельском поселении Серафимовичского муниципального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 района Волгоградской области</w:t>
      </w:r>
      <w:r w:rsidRPr="0004163B">
        <w:rPr>
          <w:rFonts w:ascii="Times New Roman" w:hAnsi="Times New Roman" w:cs="Times New Roman"/>
          <w:sz w:val="28"/>
          <w:szCs w:val="28"/>
        </w:rPr>
        <w:t xml:space="preserve"> не проводились в связи с мораторием, установленным Постановлением Правительства РФ от 10 марта 2022 года </w:t>
      </w:r>
      <w:bookmarkStart w:id="1" w:name="_GoBack"/>
      <w:bookmarkEnd w:id="1"/>
      <w:r w:rsidRPr="0004163B">
        <w:rPr>
          <w:rFonts w:ascii="Times New Roman" w:hAnsi="Times New Roman" w:cs="Times New Roman"/>
          <w:sz w:val="28"/>
          <w:szCs w:val="28"/>
        </w:rPr>
        <w:t>№ 336 "Об особенностях организации и осуществления государственного контроля (надзора), муниципального контроля", и в связи</w:t>
      </w:r>
      <w:proofErr w:type="gramEnd"/>
      <w:r w:rsidRPr="0004163B">
        <w:rPr>
          <w:rFonts w:ascii="Times New Roman" w:hAnsi="Times New Roman" w:cs="Times New Roman"/>
          <w:sz w:val="28"/>
          <w:szCs w:val="28"/>
        </w:rPr>
        <w:t xml:space="preserve"> с отсутствием оснований для проведения контрольных (надзорных) мероприятий.</w:t>
      </w:r>
    </w:p>
    <w:p w:rsidR="00B25510" w:rsidRDefault="00B25510" w:rsidP="00B255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</w:p>
    <w:p w:rsidR="00B25510" w:rsidRDefault="00B25510" w:rsidP="00506CE6">
      <w:pPr>
        <w:pStyle w:val="western"/>
        <w:spacing w:before="0" w:beforeAutospacing="0" w:after="0" w:afterAutospacing="0"/>
        <w:rPr>
          <w:color w:val="000000"/>
        </w:rPr>
      </w:pPr>
    </w:p>
    <w:p w:rsidR="00B25510" w:rsidRPr="00B33407" w:rsidRDefault="00B25510" w:rsidP="00506CE6">
      <w:pPr>
        <w:pStyle w:val="western"/>
        <w:spacing w:before="0" w:beforeAutospacing="0" w:after="0" w:afterAutospacing="0"/>
        <w:rPr>
          <w:color w:val="000000"/>
        </w:rPr>
      </w:pPr>
    </w:p>
    <w:sectPr w:rsidR="00B25510" w:rsidRPr="00B33407" w:rsidSect="0093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CE6"/>
    <w:rsid w:val="0006366C"/>
    <w:rsid w:val="00163FBB"/>
    <w:rsid w:val="001A2A2C"/>
    <w:rsid w:val="001B2DF8"/>
    <w:rsid w:val="002A4A0E"/>
    <w:rsid w:val="004B5FF2"/>
    <w:rsid w:val="00506CE6"/>
    <w:rsid w:val="00521348"/>
    <w:rsid w:val="00522A63"/>
    <w:rsid w:val="009308B6"/>
    <w:rsid w:val="009D7831"/>
    <w:rsid w:val="00A462C2"/>
    <w:rsid w:val="00B25510"/>
    <w:rsid w:val="00B64E89"/>
    <w:rsid w:val="00E33AF8"/>
    <w:rsid w:val="00EE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B6"/>
  </w:style>
  <w:style w:type="paragraph" w:styleId="1">
    <w:name w:val="heading 1"/>
    <w:basedOn w:val="a"/>
    <w:next w:val="a"/>
    <w:link w:val="10"/>
    <w:qFormat/>
    <w:rsid w:val="00506CE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C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C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CE6"/>
    <w:rPr>
      <w:rFonts w:ascii="Times New Roman" w:eastAsia="Times New Roman" w:hAnsi="Times New Roman" w:cs="Times New Roman"/>
      <w:sz w:val="24"/>
      <w:szCs w:val="20"/>
    </w:rPr>
  </w:style>
  <w:style w:type="paragraph" w:customStyle="1" w:styleId="western">
    <w:name w:val="western"/>
    <w:basedOn w:val="a"/>
    <w:rsid w:val="00506CE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6C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6C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06CE6"/>
    <w:pPr>
      <w:suppressAutoHyphens/>
      <w:spacing w:after="0" w:line="240" w:lineRule="auto"/>
    </w:pPr>
    <w:rPr>
      <w:rFonts w:ascii="Calibri" w:eastAsia="SimSun" w:hAnsi="Calibri" w:cs="Tahoma"/>
      <w:lang w:eastAsia="ar-SA"/>
    </w:rPr>
  </w:style>
  <w:style w:type="paragraph" w:styleId="a4">
    <w:name w:val="List Paragraph"/>
    <w:basedOn w:val="a"/>
    <w:link w:val="a5"/>
    <w:qFormat/>
    <w:rsid w:val="00B2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locked/>
    <w:rsid w:val="00B25510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25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510"/>
    <w:rPr>
      <w:rFonts w:ascii="Courier New" w:eastAsia="Times New Roman" w:hAnsi="Courier New" w:cs="Courier New"/>
      <w:sz w:val="20"/>
      <w:szCs w:val="20"/>
    </w:rPr>
  </w:style>
  <w:style w:type="character" w:customStyle="1" w:styleId="ListLabel5">
    <w:name w:val="ListLabel 5"/>
    <w:rsid w:val="00B2551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B255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B25510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E5BB8E40-60D6-4349-A187-BB63B31002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1143</Words>
  <Characters>6517</Characters>
  <Application>Microsoft Office Word</Application>
  <DocSecurity>0</DocSecurity>
  <Lines>54</Lines>
  <Paragraphs>15</Paragraphs>
  <ScaleCrop>false</ScaleCrop>
  <Company>Grizli777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16</cp:revision>
  <cp:lastPrinted>2024-01-15T09:52:00Z</cp:lastPrinted>
  <dcterms:created xsi:type="dcterms:W3CDTF">2023-01-31T05:57:00Z</dcterms:created>
  <dcterms:modified xsi:type="dcterms:W3CDTF">2024-01-16T07:05:00Z</dcterms:modified>
</cp:coreProperties>
</file>